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7C61" w:rsidRPr="00CD4210" w:rsidRDefault="00087C61" w:rsidP="00CD4210">
      <w:pPr>
        <w:jc w:val="center"/>
        <w:rPr>
          <w:b/>
          <w:u w:val="single"/>
        </w:rPr>
      </w:pPr>
      <w:r>
        <w:rPr>
          <w:b/>
          <w:u w:val="single"/>
        </w:rPr>
        <w:t>ENGLISH</w:t>
      </w:r>
      <w:r w:rsidR="00561275">
        <w:rPr>
          <w:b/>
          <w:u w:val="single"/>
        </w:rPr>
        <w:t xml:space="preserve"> </w:t>
      </w:r>
      <w:r w:rsidRPr="00087C61">
        <w:rPr>
          <w:b/>
          <w:u w:val="single"/>
        </w:rPr>
        <w:t>LITERATURE HONOURS WORKSHEET 2022</w:t>
      </w:r>
      <w:r w:rsidR="00CD4210">
        <w:rPr>
          <w:b/>
          <w:u w:val="single"/>
        </w:rPr>
        <w:br/>
      </w:r>
      <w:r>
        <w:t xml:space="preserve">Note: New courses and course codes may be approved during your program; please consult with </w:t>
      </w:r>
      <w:hyperlink r:id="rId7" w:history="1">
        <w:r w:rsidRPr="00290765">
          <w:rPr>
            <w:rStyle w:val="Hyperlink"/>
          </w:rPr>
          <w:t>english.undergraduate@ubc.ca</w:t>
        </w:r>
      </w:hyperlink>
      <w:r>
        <w:t xml:space="preserve"> before registering. This is a planning guide only!</w:t>
      </w:r>
    </w:p>
    <w:p w:rsidR="00087C61" w:rsidRDefault="00087C61" w:rsidP="00087C61">
      <w:pPr>
        <w:jc w:val="center"/>
      </w:pPr>
      <w:r>
        <w:t>Name and Student #:___________________________________________________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CD4210" w:rsidTr="00E60DA9">
        <w:tc>
          <w:tcPr>
            <w:tcW w:w="4765" w:type="dxa"/>
          </w:tcPr>
          <w:p w:rsidR="00CD4210" w:rsidRPr="00CD4210" w:rsidRDefault="00CD4210" w:rsidP="00087C61">
            <w:pPr>
              <w:jc w:val="center"/>
              <w:rPr>
                <w:b/>
              </w:rPr>
            </w:pPr>
            <w:r w:rsidRPr="00CD4210">
              <w:rPr>
                <w:b/>
              </w:rPr>
              <w:t>Course Requirement</w:t>
            </w:r>
          </w:p>
        </w:tc>
        <w:tc>
          <w:tcPr>
            <w:tcW w:w="4585" w:type="dxa"/>
          </w:tcPr>
          <w:p w:rsidR="00CD4210" w:rsidRPr="00CD4210" w:rsidRDefault="00CD4210" w:rsidP="00087C61">
            <w:pPr>
              <w:jc w:val="center"/>
              <w:rPr>
                <w:b/>
              </w:rPr>
            </w:pPr>
            <w:r w:rsidRPr="00CD4210">
              <w:rPr>
                <w:b/>
              </w:rPr>
              <w:t>Notes</w:t>
            </w:r>
          </w:p>
        </w:tc>
      </w:tr>
      <w:tr w:rsidR="00CD4210" w:rsidTr="00E60DA9">
        <w:trPr>
          <w:trHeight w:val="2573"/>
        </w:trPr>
        <w:tc>
          <w:tcPr>
            <w:tcW w:w="4765" w:type="dxa"/>
          </w:tcPr>
          <w:p w:rsidR="00CD4210" w:rsidRDefault="00CD4210" w:rsidP="00CD4210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</w:rPr>
              <w:t>6 credits of ENGL 100-</w:t>
            </w:r>
            <w:r w:rsidRPr="000E3822">
              <w:rPr>
                <w:rFonts w:ascii="Calibri" w:eastAsia="Times New Roman" w:hAnsi="Calibri" w:cs="Calibri"/>
                <w:color w:val="000000"/>
              </w:rPr>
              <w:t>level courses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 w:rsidRPr="00CD4210">
              <w:rPr>
                <w:rFonts w:ascii="Calibri" w:eastAsia="Times New Roman" w:hAnsi="Calibri" w:cs="Calibri"/>
                <w:b/>
                <w:color w:val="000000"/>
                <w:u w:val="single"/>
              </w:rPr>
              <w:t>OR</w:t>
            </w:r>
            <w:r w:rsidRPr="000E3822">
              <w:rPr>
                <w:rFonts w:ascii="Calibri" w:eastAsia="Times New Roman" w:hAnsi="Calibri" w:cs="Calibri"/>
                <w:color w:val="000000"/>
              </w:rPr>
              <w:br/>
            </w:r>
            <w:r w:rsidRPr="00087C61">
              <w:rPr>
                <w:rFonts w:ascii="Calibri" w:eastAsia="Times New Roman" w:hAnsi="Calibri" w:cs="Calibri"/>
                <w:color w:val="000000"/>
              </w:rPr>
              <w:t>Arts One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 w:rsidRPr="00CD4210">
              <w:rPr>
                <w:rFonts w:ascii="Calibri" w:eastAsia="Times New Roman" w:hAnsi="Calibri" w:cs="Calibri"/>
                <w:b/>
                <w:color w:val="000000"/>
                <w:u w:val="single"/>
              </w:rPr>
              <w:t>OR</w:t>
            </w:r>
            <w:r w:rsidRPr="000E3822">
              <w:rPr>
                <w:rFonts w:ascii="Calibri" w:eastAsia="Times New Roman" w:hAnsi="Calibri" w:cs="Calibri"/>
                <w:color w:val="000000"/>
              </w:rPr>
              <w:br/>
            </w:r>
            <w:r w:rsidRPr="00087C61">
              <w:rPr>
                <w:rFonts w:ascii="Calibri" w:eastAsia="Times New Roman" w:hAnsi="Calibri" w:cs="Calibri"/>
                <w:color w:val="000000"/>
              </w:rPr>
              <w:t>6 credits of ASTU 100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 w:rsidRPr="00CD4210">
              <w:rPr>
                <w:rFonts w:ascii="Calibri" w:eastAsia="Times New Roman" w:hAnsi="Calibri" w:cs="Calibri"/>
                <w:b/>
                <w:color w:val="000000"/>
                <w:u w:val="single"/>
              </w:rPr>
              <w:t>OR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 w:rsidRPr="00087C61">
              <w:rPr>
                <w:rFonts w:ascii="Calibri" w:eastAsia="Times New Roman" w:hAnsi="Calibri" w:cs="Calibri"/>
                <w:color w:val="000000"/>
              </w:rPr>
              <w:t>3 credits of ASTU 100 or 101 and 3 credits of 100-level English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 w:rsidRPr="00CD4210">
              <w:rPr>
                <w:rFonts w:ascii="Calibri" w:eastAsia="Times New Roman" w:hAnsi="Calibri" w:cs="Calibri"/>
                <w:b/>
                <w:color w:val="000000"/>
                <w:u w:val="single"/>
              </w:rPr>
              <w:t>OR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 w:rsidRPr="00087C61">
              <w:rPr>
                <w:rFonts w:ascii="Calibri" w:eastAsia="Times New Roman" w:hAnsi="Calibri" w:cs="Calibri"/>
                <w:color w:val="000000"/>
              </w:rPr>
              <w:t>WRDS 150 or 350 and 3 credits of 100-level English</w:t>
            </w:r>
          </w:p>
        </w:tc>
        <w:tc>
          <w:tcPr>
            <w:tcW w:w="4585" w:type="dxa"/>
          </w:tcPr>
          <w:p w:rsidR="00CD4210" w:rsidRDefault="00CD4210" w:rsidP="00087C61">
            <w:pPr>
              <w:jc w:val="center"/>
            </w:pPr>
          </w:p>
        </w:tc>
      </w:tr>
      <w:tr w:rsidR="00CD4210" w:rsidTr="00E60DA9">
        <w:tc>
          <w:tcPr>
            <w:tcW w:w="4765" w:type="dxa"/>
          </w:tcPr>
          <w:p w:rsidR="00CD4210" w:rsidRPr="00CD4210" w:rsidRDefault="00CD4210" w:rsidP="00CD4210">
            <w:pPr>
              <w:jc w:val="center"/>
            </w:pPr>
            <w:r>
              <w:t xml:space="preserve">6 credits of ENGL 210 </w:t>
            </w:r>
            <w:r>
              <w:br/>
            </w:r>
            <w:r w:rsidRPr="00CD4210">
              <w:rPr>
                <w:b/>
                <w:u w:val="single"/>
              </w:rPr>
              <w:t>OR</w:t>
            </w:r>
            <w:r>
              <w:rPr>
                <w:u w:val="single"/>
              </w:rPr>
              <w:br/>
            </w:r>
            <w:r>
              <w:t>3 credits of ENGL 200 and 3 credits of ENGL 200-level course</w:t>
            </w:r>
          </w:p>
        </w:tc>
        <w:tc>
          <w:tcPr>
            <w:tcW w:w="4585" w:type="dxa"/>
          </w:tcPr>
          <w:p w:rsidR="00CD4210" w:rsidRDefault="00CD4210" w:rsidP="00087C61">
            <w:pPr>
              <w:jc w:val="center"/>
            </w:pPr>
          </w:p>
        </w:tc>
      </w:tr>
      <w:tr w:rsidR="00CD4210" w:rsidTr="00E60DA9">
        <w:tc>
          <w:tcPr>
            <w:tcW w:w="4765" w:type="dxa"/>
          </w:tcPr>
          <w:p w:rsidR="00CD4210" w:rsidRDefault="00CD4210" w:rsidP="00087C61">
            <w:pPr>
              <w:jc w:val="center"/>
            </w:pPr>
            <w:r>
              <w:br/>
              <w:t>3 credits of ENGL 300</w:t>
            </w:r>
            <w:r>
              <w:br/>
            </w:r>
          </w:p>
        </w:tc>
        <w:tc>
          <w:tcPr>
            <w:tcW w:w="4585" w:type="dxa"/>
          </w:tcPr>
          <w:p w:rsidR="00CD4210" w:rsidRDefault="00CD4210" w:rsidP="00087C61">
            <w:pPr>
              <w:jc w:val="center"/>
            </w:pPr>
          </w:p>
        </w:tc>
      </w:tr>
      <w:tr w:rsidR="00CD4210" w:rsidTr="00E60DA9">
        <w:tc>
          <w:tcPr>
            <w:tcW w:w="4765" w:type="dxa"/>
          </w:tcPr>
          <w:p w:rsidR="00CD4210" w:rsidRDefault="00CD4210" w:rsidP="00087C61">
            <w:pPr>
              <w:jc w:val="center"/>
            </w:pPr>
            <w:r>
              <w:br/>
              <w:t>6 credits from Group A*</w:t>
            </w:r>
          </w:p>
          <w:p w:rsidR="00CD4210" w:rsidRDefault="00CD4210" w:rsidP="00087C61">
            <w:pPr>
              <w:jc w:val="center"/>
            </w:pPr>
          </w:p>
        </w:tc>
        <w:tc>
          <w:tcPr>
            <w:tcW w:w="4585" w:type="dxa"/>
          </w:tcPr>
          <w:p w:rsidR="00CD4210" w:rsidRDefault="00CD4210" w:rsidP="00087C61">
            <w:pPr>
              <w:jc w:val="center"/>
            </w:pPr>
          </w:p>
        </w:tc>
      </w:tr>
      <w:tr w:rsidR="00CD4210" w:rsidTr="00E60DA9">
        <w:tc>
          <w:tcPr>
            <w:tcW w:w="4765" w:type="dxa"/>
          </w:tcPr>
          <w:p w:rsidR="00CD4210" w:rsidRDefault="00CD4210" w:rsidP="00087C61">
            <w:pPr>
              <w:jc w:val="center"/>
            </w:pPr>
          </w:p>
          <w:p w:rsidR="00CD4210" w:rsidRDefault="00CD4210" w:rsidP="00087C61">
            <w:pPr>
              <w:jc w:val="center"/>
            </w:pPr>
            <w:r>
              <w:t>6 credits from Group B*</w:t>
            </w:r>
          </w:p>
          <w:p w:rsidR="00CD4210" w:rsidRDefault="00CD4210" w:rsidP="00087C61">
            <w:pPr>
              <w:jc w:val="center"/>
            </w:pPr>
          </w:p>
        </w:tc>
        <w:tc>
          <w:tcPr>
            <w:tcW w:w="4585" w:type="dxa"/>
          </w:tcPr>
          <w:p w:rsidR="00CD4210" w:rsidRDefault="00CD4210" w:rsidP="00087C61">
            <w:pPr>
              <w:jc w:val="center"/>
            </w:pPr>
          </w:p>
        </w:tc>
      </w:tr>
      <w:tr w:rsidR="00CD4210" w:rsidTr="00E60DA9">
        <w:tc>
          <w:tcPr>
            <w:tcW w:w="4765" w:type="dxa"/>
          </w:tcPr>
          <w:p w:rsidR="00CD4210" w:rsidRDefault="00CD4210" w:rsidP="00087C61">
            <w:pPr>
              <w:jc w:val="center"/>
            </w:pPr>
          </w:p>
          <w:p w:rsidR="00CD4210" w:rsidRDefault="00CD4210" w:rsidP="00087C61">
            <w:pPr>
              <w:jc w:val="center"/>
            </w:pPr>
            <w:r>
              <w:t>6 credits from Group C*</w:t>
            </w:r>
          </w:p>
          <w:p w:rsidR="00CD4210" w:rsidRDefault="00CD4210" w:rsidP="00087C61">
            <w:pPr>
              <w:jc w:val="center"/>
            </w:pPr>
          </w:p>
        </w:tc>
        <w:tc>
          <w:tcPr>
            <w:tcW w:w="4585" w:type="dxa"/>
          </w:tcPr>
          <w:p w:rsidR="00CD4210" w:rsidRDefault="00CD4210" w:rsidP="00087C61">
            <w:pPr>
              <w:jc w:val="center"/>
            </w:pPr>
          </w:p>
        </w:tc>
      </w:tr>
      <w:tr w:rsidR="00CD4210" w:rsidTr="00E60DA9">
        <w:tc>
          <w:tcPr>
            <w:tcW w:w="4765" w:type="dxa"/>
          </w:tcPr>
          <w:p w:rsidR="00CD4210" w:rsidRDefault="00CD4210" w:rsidP="00087C61">
            <w:pPr>
              <w:jc w:val="center"/>
            </w:pPr>
          </w:p>
          <w:p w:rsidR="00CD4210" w:rsidRDefault="00CD4210" w:rsidP="00087C61">
            <w:pPr>
              <w:jc w:val="center"/>
            </w:pPr>
            <w:r>
              <w:t>6 credits from Group D*</w:t>
            </w:r>
          </w:p>
          <w:p w:rsidR="00CD4210" w:rsidRDefault="00CD4210" w:rsidP="00087C61">
            <w:pPr>
              <w:jc w:val="center"/>
            </w:pPr>
          </w:p>
        </w:tc>
        <w:tc>
          <w:tcPr>
            <w:tcW w:w="4585" w:type="dxa"/>
          </w:tcPr>
          <w:p w:rsidR="00CD4210" w:rsidRDefault="00CD4210" w:rsidP="00087C61">
            <w:pPr>
              <w:jc w:val="center"/>
            </w:pPr>
          </w:p>
        </w:tc>
      </w:tr>
      <w:tr w:rsidR="00CD4210" w:rsidTr="00E60DA9">
        <w:tc>
          <w:tcPr>
            <w:tcW w:w="4765" w:type="dxa"/>
          </w:tcPr>
          <w:p w:rsidR="00CD4210" w:rsidRDefault="00CD4210" w:rsidP="00087C61">
            <w:pPr>
              <w:jc w:val="center"/>
            </w:pPr>
          </w:p>
          <w:p w:rsidR="00CD4210" w:rsidRDefault="00151C1D" w:rsidP="00087C61">
            <w:pPr>
              <w:jc w:val="center"/>
            </w:pPr>
            <w:r>
              <w:t>6</w:t>
            </w:r>
            <w:r w:rsidR="00CD4210">
              <w:t xml:space="preserve"> credits from Group A/B/C/D*</w:t>
            </w:r>
          </w:p>
          <w:p w:rsidR="00CD4210" w:rsidRDefault="00CD4210" w:rsidP="00087C61">
            <w:pPr>
              <w:jc w:val="center"/>
            </w:pPr>
          </w:p>
        </w:tc>
        <w:tc>
          <w:tcPr>
            <w:tcW w:w="4585" w:type="dxa"/>
          </w:tcPr>
          <w:p w:rsidR="00CD4210" w:rsidRDefault="00CD4210" w:rsidP="00087C61">
            <w:pPr>
              <w:jc w:val="center"/>
            </w:pPr>
          </w:p>
        </w:tc>
      </w:tr>
      <w:tr w:rsidR="00CD4210" w:rsidTr="00E60DA9">
        <w:tc>
          <w:tcPr>
            <w:tcW w:w="4765" w:type="dxa"/>
          </w:tcPr>
          <w:p w:rsidR="00CD4210" w:rsidRDefault="00CD4210" w:rsidP="00E60DA9">
            <w:pPr>
              <w:jc w:val="center"/>
            </w:pPr>
            <w:r>
              <w:br/>
            </w:r>
            <w:r w:rsidR="00E60DA9">
              <w:t>12 credits of ENGL 491</w:t>
            </w:r>
            <w:r>
              <w:br/>
            </w:r>
          </w:p>
        </w:tc>
        <w:tc>
          <w:tcPr>
            <w:tcW w:w="4585" w:type="dxa"/>
          </w:tcPr>
          <w:p w:rsidR="00CD4210" w:rsidRDefault="00CD4210" w:rsidP="00087C61">
            <w:pPr>
              <w:jc w:val="center"/>
            </w:pPr>
          </w:p>
        </w:tc>
      </w:tr>
      <w:tr w:rsidR="00CD4210" w:rsidTr="00E60DA9">
        <w:tc>
          <w:tcPr>
            <w:tcW w:w="4765" w:type="dxa"/>
          </w:tcPr>
          <w:p w:rsidR="00CD4210" w:rsidRDefault="00CD4210" w:rsidP="00087C61">
            <w:pPr>
              <w:jc w:val="center"/>
            </w:pPr>
          </w:p>
          <w:p w:rsidR="00CD4210" w:rsidRDefault="00CD4210" w:rsidP="00E60DA9">
            <w:pPr>
              <w:jc w:val="center"/>
            </w:pPr>
            <w:r>
              <w:t xml:space="preserve">3 credits of ENGL 499: </w:t>
            </w:r>
            <w:proofErr w:type="spellStart"/>
            <w:r>
              <w:t>Honours</w:t>
            </w:r>
            <w:proofErr w:type="spellEnd"/>
            <w:r>
              <w:t xml:space="preserve"> Essay</w:t>
            </w:r>
          </w:p>
          <w:p w:rsidR="00CD4210" w:rsidRDefault="00CD4210" w:rsidP="00087C61">
            <w:pPr>
              <w:jc w:val="center"/>
            </w:pPr>
          </w:p>
        </w:tc>
        <w:tc>
          <w:tcPr>
            <w:tcW w:w="4585" w:type="dxa"/>
          </w:tcPr>
          <w:p w:rsidR="00CD4210" w:rsidRDefault="00CD4210" w:rsidP="00087C61">
            <w:pPr>
              <w:jc w:val="center"/>
            </w:pPr>
          </w:p>
        </w:tc>
      </w:tr>
    </w:tbl>
    <w:p w:rsidR="000E3822" w:rsidRDefault="000E3822" w:rsidP="00087C61">
      <w:pPr>
        <w:jc w:val="center"/>
      </w:pPr>
      <w:r>
        <w:tab/>
      </w:r>
      <w:r>
        <w:tab/>
      </w:r>
    </w:p>
    <w:p w:rsidR="00E60DA9" w:rsidRPr="00E60DA9" w:rsidRDefault="00E60DA9" w:rsidP="00E60DA9">
      <w:pPr>
        <w:rPr>
          <w:b/>
          <w:u w:val="single"/>
        </w:rPr>
      </w:pPr>
      <w:r w:rsidRPr="00E60DA9">
        <w:rPr>
          <w:b/>
          <w:u w:val="single"/>
        </w:rPr>
        <w:lastRenderedPageBreak/>
        <w:t>ENGLISH LITERATURE COURSE GROUPS</w:t>
      </w:r>
    </w:p>
    <w:p w:rsidR="00E60DA9" w:rsidRDefault="00E60DA9" w:rsidP="00E60DA9">
      <w:r w:rsidRPr="00E60DA9">
        <w:t xml:space="preserve">A. </w:t>
      </w:r>
      <w:r w:rsidRPr="00E60DA9">
        <w:rPr>
          <w:b/>
        </w:rPr>
        <w:t>Medieval and Renaissance literatures:</w:t>
      </w:r>
      <w:r w:rsidRPr="00E60DA9">
        <w:t xml:space="preserve"> ENGL 343 to ENGL 350 </w:t>
      </w:r>
    </w:p>
    <w:p w:rsidR="00E60DA9" w:rsidRDefault="00E60DA9" w:rsidP="00E60DA9">
      <w:r w:rsidRPr="00E60DA9">
        <w:t xml:space="preserve">B. </w:t>
      </w:r>
      <w:r w:rsidRPr="00E60DA9">
        <w:rPr>
          <w:b/>
        </w:rPr>
        <w:t>18th- and 19th-century literatures:</w:t>
      </w:r>
      <w:r w:rsidRPr="00E60DA9">
        <w:t xml:space="preserve"> ENGL 351 to ENGL 364 </w:t>
      </w:r>
    </w:p>
    <w:p w:rsidR="00E60DA9" w:rsidRDefault="00E60DA9" w:rsidP="00E60DA9">
      <w:r w:rsidRPr="00E60DA9">
        <w:t xml:space="preserve">C. </w:t>
      </w:r>
      <w:r w:rsidRPr="00E60DA9">
        <w:rPr>
          <w:b/>
        </w:rPr>
        <w:t>Modern, contemporary, transnational, and Indigenous literatures:</w:t>
      </w:r>
      <w:r w:rsidRPr="00E60DA9">
        <w:t xml:space="preserve"> ENGL 365 to ENGL 379 </w:t>
      </w:r>
    </w:p>
    <w:p w:rsidR="00087C61" w:rsidRDefault="00E60DA9" w:rsidP="00E60DA9">
      <w:r w:rsidRPr="00E60DA9">
        <w:t xml:space="preserve">D. </w:t>
      </w:r>
      <w:r w:rsidRPr="00E60DA9">
        <w:rPr>
          <w:b/>
        </w:rPr>
        <w:t>Media, theory, genre, and special topic:</w:t>
      </w:r>
      <w:r>
        <w:t xml:space="preserve"> </w:t>
      </w:r>
      <w:r w:rsidRPr="00E60DA9">
        <w:t>ENGL 332 to ENGL 339; ENGL 380 to ENGL 397</w:t>
      </w:r>
    </w:p>
    <w:p w:rsidR="00E60DA9" w:rsidRDefault="00E60DA9" w:rsidP="00E60DA9"/>
    <w:p w:rsidR="00E60DA9" w:rsidRDefault="00E60DA9" w:rsidP="00E60DA9">
      <w:r>
        <w:rPr>
          <w:b/>
          <w:u w:val="single"/>
        </w:rPr>
        <w:t>CONTACTS AND RESOURCES</w:t>
      </w:r>
    </w:p>
    <w:p w:rsidR="00E60DA9" w:rsidRDefault="00E60DA9" w:rsidP="00E60DA9">
      <w:r>
        <w:t xml:space="preserve">For general inquiries and registration: </w:t>
      </w:r>
      <w:hyperlink r:id="rId8" w:history="1">
        <w:r w:rsidRPr="00290765">
          <w:rPr>
            <w:rStyle w:val="Hyperlink"/>
          </w:rPr>
          <w:t>english.undergraduate@ubc.ca</w:t>
        </w:r>
      </w:hyperlink>
    </w:p>
    <w:p w:rsidR="00E60DA9" w:rsidRDefault="00E60DA9" w:rsidP="00E60DA9">
      <w:r>
        <w:t xml:space="preserve">For questions about the </w:t>
      </w:r>
      <w:proofErr w:type="spellStart"/>
      <w:r>
        <w:t>Honours</w:t>
      </w:r>
      <w:proofErr w:type="spellEnd"/>
      <w:r>
        <w:t xml:space="preserve"> seminars or </w:t>
      </w:r>
      <w:proofErr w:type="spellStart"/>
      <w:r>
        <w:t>Honours</w:t>
      </w:r>
      <w:proofErr w:type="spellEnd"/>
      <w:r>
        <w:t xml:space="preserve"> Essay: </w:t>
      </w:r>
      <w:hyperlink r:id="rId9" w:history="1">
        <w:r w:rsidRPr="00290765">
          <w:rPr>
            <w:rStyle w:val="Hyperlink"/>
          </w:rPr>
          <w:t>mackieg@mail.ubc.ca</w:t>
        </w:r>
      </w:hyperlink>
      <w:r>
        <w:t xml:space="preserve"> </w:t>
      </w:r>
    </w:p>
    <w:p w:rsidR="00E60DA9" w:rsidRDefault="00E60DA9" w:rsidP="00E60DA9">
      <w:r>
        <w:t xml:space="preserve">For questions about the ENGL 300 Literature courses and course content: </w:t>
      </w:r>
      <w:hyperlink r:id="rId10" w:history="1">
        <w:r w:rsidRPr="00290765">
          <w:rPr>
            <w:rStyle w:val="Hyperlink"/>
          </w:rPr>
          <w:t>michael.Zeitlin@ubc.ca</w:t>
        </w:r>
      </w:hyperlink>
      <w:r>
        <w:t xml:space="preserve"> </w:t>
      </w:r>
    </w:p>
    <w:p w:rsidR="00E60DA9" w:rsidRPr="00E60DA9" w:rsidRDefault="00E60DA9" w:rsidP="00E60DA9">
      <w:proofErr w:type="spellStart"/>
      <w:r>
        <w:t>Honours</w:t>
      </w:r>
      <w:proofErr w:type="spellEnd"/>
      <w:r>
        <w:t xml:space="preserve"> program general information: </w:t>
      </w:r>
      <w:hyperlink r:id="rId11" w:history="1">
        <w:r w:rsidRPr="00290765">
          <w:rPr>
            <w:rStyle w:val="Hyperlink"/>
          </w:rPr>
          <w:t>https://english.ubc.ca/undergraduate/english-literature/honours/</w:t>
        </w:r>
      </w:hyperlink>
      <w:r>
        <w:t xml:space="preserve"> </w:t>
      </w:r>
    </w:p>
    <w:sectPr w:rsidR="00E60DA9" w:rsidRPr="00E60DA9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6E04" w:rsidRDefault="006C6E04" w:rsidP="003D58FE">
      <w:pPr>
        <w:spacing w:after="0" w:line="240" w:lineRule="auto"/>
      </w:pPr>
      <w:r>
        <w:separator/>
      </w:r>
    </w:p>
  </w:endnote>
  <w:endnote w:type="continuationSeparator" w:id="0">
    <w:p w:rsidR="006C6E04" w:rsidRDefault="006C6E04" w:rsidP="003D5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4210" w:rsidRPr="00CD4210" w:rsidRDefault="00CD4210" w:rsidP="00CD4210">
    <w:pPr>
      <w:spacing w:before="100" w:beforeAutospacing="1" w:after="120" w:line="420" w:lineRule="atLeast"/>
      <w:rPr>
        <w:rFonts w:eastAsia="Times New Roman" w:cstheme="minorHAnsi"/>
        <w:color w:val="000000"/>
      </w:rPr>
    </w:pPr>
    <w:r>
      <w:rPr>
        <w:rFonts w:eastAsia="Times New Roman" w:cstheme="minorHAnsi"/>
        <w:color w:val="000000"/>
      </w:rPr>
      <w:t>*</w:t>
    </w:r>
    <w:r w:rsidRPr="00CD4210">
      <w:rPr>
        <w:rFonts w:eastAsia="Times New Roman" w:cstheme="minorHAnsi"/>
        <w:color w:val="000000"/>
      </w:rPr>
      <w:t>3 credits of Canadian Literature selected from ENGL 222, 360, 371, 372, 373, 394 – the selected course will also account toward Group B, C, or D as required.</w:t>
    </w:r>
  </w:p>
  <w:p w:rsidR="00A71AB3" w:rsidRDefault="00A71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6E04" w:rsidRDefault="006C6E04" w:rsidP="003D58FE">
      <w:pPr>
        <w:spacing w:after="0" w:line="240" w:lineRule="auto"/>
      </w:pPr>
      <w:r>
        <w:separator/>
      </w:r>
    </w:p>
  </w:footnote>
  <w:footnote w:type="continuationSeparator" w:id="0">
    <w:p w:rsidR="006C6E04" w:rsidRDefault="006C6E04" w:rsidP="003D5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6A67" w:rsidRDefault="00B76A67">
    <w:pPr>
      <w:pStyle w:val="Header"/>
    </w:pPr>
    <w:r>
      <w:rPr>
        <w:noProof/>
      </w:rPr>
      <w:drawing>
        <wp:inline distT="0" distB="0" distL="0" distR="0" wp14:anchorId="7AEE872E" wp14:editId="2BC4E281">
          <wp:extent cx="5293360" cy="223949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6715" cy="283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D1A84"/>
    <w:multiLevelType w:val="multilevel"/>
    <w:tmpl w:val="C42EC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E27235"/>
    <w:multiLevelType w:val="multilevel"/>
    <w:tmpl w:val="5DBA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9023F2"/>
    <w:multiLevelType w:val="multilevel"/>
    <w:tmpl w:val="4546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9453F7"/>
    <w:multiLevelType w:val="multilevel"/>
    <w:tmpl w:val="CF38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3171280">
    <w:abstractNumId w:val="0"/>
  </w:num>
  <w:num w:numId="2" w16cid:durableId="788351841">
    <w:abstractNumId w:val="2"/>
  </w:num>
  <w:num w:numId="3" w16cid:durableId="1912278453">
    <w:abstractNumId w:val="3"/>
  </w:num>
  <w:num w:numId="4" w16cid:durableId="1378626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8FE"/>
    <w:rsid w:val="00087C61"/>
    <w:rsid w:val="000E3822"/>
    <w:rsid w:val="00151C1D"/>
    <w:rsid w:val="00284CB4"/>
    <w:rsid w:val="0030013B"/>
    <w:rsid w:val="003D58FE"/>
    <w:rsid w:val="00465F44"/>
    <w:rsid w:val="00561275"/>
    <w:rsid w:val="006C6E04"/>
    <w:rsid w:val="00780DC8"/>
    <w:rsid w:val="00A630B2"/>
    <w:rsid w:val="00A71AB3"/>
    <w:rsid w:val="00B76A67"/>
    <w:rsid w:val="00C343D3"/>
    <w:rsid w:val="00CD4210"/>
    <w:rsid w:val="00D420E2"/>
    <w:rsid w:val="00E6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51538-E7D4-4406-B3B1-4C3A01B0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8FE"/>
  </w:style>
  <w:style w:type="paragraph" w:styleId="Footer">
    <w:name w:val="footer"/>
    <w:basedOn w:val="Normal"/>
    <w:link w:val="FooterChar"/>
    <w:uiPriority w:val="99"/>
    <w:unhideWhenUsed/>
    <w:rsid w:val="003D5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8FE"/>
  </w:style>
  <w:style w:type="character" w:styleId="Hyperlink">
    <w:name w:val="Hyperlink"/>
    <w:basedOn w:val="DefaultParagraphFont"/>
    <w:uiPriority w:val="99"/>
    <w:unhideWhenUsed/>
    <w:rsid w:val="00087C6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87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1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6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lish.undergraduate@ubc.c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nglish.undergraduate@ubc.c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glish.ubc.ca/undergraduate/english-literature/honour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ichael.Zeitlin@ub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ckieg@mail.ubc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Mhicaella</dc:creator>
  <cp:keywords/>
  <dc:description/>
  <cp:lastModifiedBy>Yupangco, Dominique</cp:lastModifiedBy>
  <cp:revision>3</cp:revision>
  <cp:lastPrinted>2022-10-24T23:10:00Z</cp:lastPrinted>
  <dcterms:created xsi:type="dcterms:W3CDTF">2022-12-06T18:22:00Z</dcterms:created>
  <dcterms:modified xsi:type="dcterms:W3CDTF">2022-12-06T18:24:00Z</dcterms:modified>
</cp:coreProperties>
</file>